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CC681" w14:textId="1A2A540B" w:rsidR="00E65372" w:rsidRPr="00442906" w:rsidRDefault="00E02316" w:rsidP="0062527F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</w:t>
      </w:r>
      <w:r w:rsidR="0062527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CHWAŁA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Nr I /</w:t>
      </w:r>
      <w:r w:rsidR="0062527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5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/20</w:t>
      </w:r>
      <w:r w:rsidR="00C66AC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24</w:t>
      </w:r>
      <w:r w:rsidR="00E65372" w:rsidRPr="004429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14:paraId="48E7F72A" w14:textId="77777777" w:rsidR="00E65372" w:rsidRPr="00442906" w:rsidRDefault="00E02316" w:rsidP="0062527F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429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RADY POWIATU GRÓJECKIEGO </w:t>
      </w:r>
    </w:p>
    <w:p w14:paraId="0601D7DC" w14:textId="39DEC02F" w:rsidR="00E65372" w:rsidRDefault="00E65372" w:rsidP="0062527F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429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 dnia</w:t>
      </w:r>
      <w:r w:rsidR="0062527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7 maja </w:t>
      </w:r>
      <w:r w:rsidR="00C66AC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2024</w:t>
      </w:r>
      <w:r w:rsidR="00E023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r. </w:t>
      </w:r>
    </w:p>
    <w:p w14:paraId="0FC2BEFC" w14:textId="77777777" w:rsidR="00E02316" w:rsidRPr="00442906" w:rsidRDefault="00E02316" w:rsidP="00E6537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3D257588" w14:textId="2DBF6515" w:rsidR="00E65372" w:rsidRPr="00442906" w:rsidRDefault="00E65372" w:rsidP="00E653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4290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</w:t>
      </w:r>
      <w:r w:rsidR="00623B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ustalenia wysokości wynagrodzenia dla Starosty Grójeckiego </w:t>
      </w:r>
      <w:r w:rsidRPr="0044290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611AADC8" w14:textId="77777777" w:rsidR="00E65372" w:rsidRPr="00442906" w:rsidRDefault="00E65372" w:rsidP="00E6537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89C784" w14:textId="433FEB79" w:rsidR="00E65372" w:rsidRPr="00442906" w:rsidRDefault="00E65372" w:rsidP="00C66ACB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Na postawie art. 14 ust. 1 ustawy z dnia 5 czerwca 1998 r. o samorządzie powiatowym (Dz. U. </w:t>
      </w:r>
      <w:r w:rsidR="00E02316">
        <w:rPr>
          <w:rFonts w:ascii="Arial" w:eastAsia="Times New Roman" w:hAnsi="Arial" w:cs="Arial"/>
          <w:sz w:val="24"/>
          <w:szCs w:val="24"/>
          <w:lang w:eastAsia="pl-PL"/>
        </w:rPr>
        <w:t>z 20</w:t>
      </w:r>
      <w:r w:rsidR="00C66ACB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="00442906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E02316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C66ACB">
        <w:rPr>
          <w:rFonts w:ascii="Arial" w:eastAsia="Times New Roman" w:hAnsi="Arial" w:cs="Arial"/>
          <w:sz w:val="24"/>
          <w:szCs w:val="24"/>
          <w:lang w:eastAsia="pl-PL"/>
        </w:rPr>
        <w:t>107</w:t>
      </w:r>
      <w:r w:rsidR="00E02316">
        <w:rPr>
          <w:rFonts w:ascii="Arial" w:eastAsia="Times New Roman" w:hAnsi="Arial" w:cs="Arial"/>
          <w:sz w:val="24"/>
          <w:szCs w:val="24"/>
          <w:lang w:eastAsia="pl-PL"/>
        </w:rPr>
        <w:t xml:space="preserve"> z późn. </w:t>
      </w:r>
      <w:r w:rsidR="00442906">
        <w:rPr>
          <w:rFonts w:ascii="Arial" w:eastAsia="Times New Roman" w:hAnsi="Arial" w:cs="Arial"/>
          <w:sz w:val="24"/>
          <w:szCs w:val="24"/>
          <w:lang w:eastAsia="pl-PL"/>
        </w:rPr>
        <w:t>zm</w:t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.) </w:t>
      </w:r>
      <w:r w:rsidR="00623BAE">
        <w:rPr>
          <w:rFonts w:ascii="Arial" w:eastAsia="Times New Roman" w:hAnsi="Arial" w:cs="Arial"/>
          <w:sz w:val="24"/>
          <w:szCs w:val="24"/>
          <w:lang w:eastAsia="pl-PL"/>
        </w:rPr>
        <w:t>w zw. z art. 9 ust. 1 i 2, art. 36 ustawy z dnia 21 listopada 2008 r. o pracownikach samorządowych (Dz. U. z 20</w:t>
      </w:r>
      <w:r w:rsidR="00CE1B09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623BAE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 w:rsidR="00CE1B09">
        <w:rPr>
          <w:rFonts w:ascii="Arial" w:eastAsia="Times New Roman" w:hAnsi="Arial" w:cs="Arial"/>
          <w:sz w:val="24"/>
          <w:szCs w:val="24"/>
          <w:lang w:eastAsia="pl-PL"/>
        </w:rPr>
        <w:t xml:space="preserve">530 </w:t>
      </w:r>
      <w:r w:rsidR="00623BAE">
        <w:rPr>
          <w:rFonts w:ascii="Arial" w:eastAsia="Times New Roman" w:hAnsi="Arial" w:cs="Arial"/>
          <w:sz w:val="24"/>
          <w:szCs w:val="24"/>
          <w:lang w:eastAsia="pl-PL"/>
        </w:rPr>
        <w:t>z późn. zm.) oraz</w:t>
      </w:r>
      <w:r w:rsidR="00623BAE" w:rsidRPr="0087097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§</w:t>
      </w:r>
      <w:r w:rsidR="00623BAE">
        <w:rPr>
          <w:rFonts w:ascii="Arial" w:eastAsia="Times New Roman" w:hAnsi="Arial" w:cs="Arial"/>
          <w:sz w:val="24"/>
          <w:szCs w:val="24"/>
          <w:lang w:eastAsia="pl-PL"/>
        </w:rPr>
        <w:t xml:space="preserve"> 3 pkt. 1 i 6 Rozporządzenia Rady Ministrów z dnia </w:t>
      </w:r>
      <w:r w:rsidR="0087097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23BAE">
        <w:rPr>
          <w:rFonts w:ascii="Arial" w:eastAsia="Times New Roman" w:hAnsi="Arial" w:cs="Arial"/>
          <w:sz w:val="24"/>
          <w:szCs w:val="24"/>
          <w:lang w:eastAsia="pl-PL"/>
        </w:rPr>
        <w:t xml:space="preserve">25 października 2021 w sprawie wynagradzania pracowników samorządowych </w:t>
      </w:r>
      <w:r w:rsidR="0087097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23BAE">
        <w:rPr>
          <w:rFonts w:ascii="Arial" w:eastAsia="Times New Roman" w:hAnsi="Arial" w:cs="Arial"/>
          <w:sz w:val="24"/>
          <w:szCs w:val="24"/>
          <w:lang w:eastAsia="pl-PL"/>
        </w:rPr>
        <w:t xml:space="preserve">(Dz. U. z 2021 r. poz. 1960) oraz art. 18 ustawy z dnia 17 września 2021 r. o zmianie ustawy o wynagradzaniu osób zajmujących kierownicze stanowiska państwowe oraz niektórych innych ustaw (Dz. U. z 2021 r. poz. 1834) </w:t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t>Rada Powiatu Grójeckiego uchwala</w:t>
      </w:r>
      <w:r w:rsidR="0044290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 co następuje:</w:t>
      </w:r>
    </w:p>
    <w:p w14:paraId="3902F8EA" w14:textId="43889F89" w:rsidR="00E65372" w:rsidRPr="00623BAE" w:rsidRDefault="00E65372" w:rsidP="00623BA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23BAE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  <w:r w:rsidR="00623B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23BAE">
        <w:rPr>
          <w:rFonts w:ascii="Arial" w:eastAsia="Times New Roman" w:hAnsi="Arial" w:cs="Arial"/>
          <w:sz w:val="24"/>
          <w:szCs w:val="24"/>
          <w:lang w:eastAsia="pl-PL"/>
        </w:rPr>
        <w:t>Ustala się miesięczne wynagrodzenie dla Przewodniczącego Zarządu Powiatu – Starosty Grójeckiego</w:t>
      </w:r>
      <w:r w:rsidR="0062527F">
        <w:rPr>
          <w:rFonts w:ascii="Arial" w:eastAsia="Times New Roman" w:hAnsi="Arial" w:cs="Arial"/>
          <w:sz w:val="24"/>
          <w:szCs w:val="24"/>
          <w:lang w:eastAsia="pl-PL"/>
        </w:rPr>
        <w:t xml:space="preserve"> Krzysztofa Ambroziaka</w:t>
      </w:r>
      <w:r w:rsidR="00623BAE">
        <w:rPr>
          <w:rFonts w:ascii="Arial" w:eastAsia="Times New Roman" w:hAnsi="Arial" w:cs="Arial"/>
          <w:sz w:val="24"/>
          <w:szCs w:val="24"/>
          <w:lang w:eastAsia="pl-PL"/>
        </w:rPr>
        <w:t xml:space="preserve"> w wysokości</w:t>
      </w:r>
      <w:r w:rsidR="0062527F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23B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B589AE3" w14:textId="008512CC" w:rsidR="00623BAE" w:rsidRDefault="00623BAE" w:rsidP="00623B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wynagrodzenie zasadnicze w kwocie 10 </w:t>
      </w:r>
      <w:r w:rsidR="009A6D30">
        <w:rPr>
          <w:rFonts w:ascii="Arial" w:eastAsia="Times New Roman" w:hAnsi="Arial" w:cs="Arial"/>
          <w:sz w:val="24"/>
          <w:szCs w:val="24"/>
          <w:lang w:eastAsia="pl-PL"/>
        </w:rPr>
        <w:t>430</w:t>
      </w:r>
      <w:r>
        <w:rPr>
          <w:rFonts w:ascii="Arial" w:eastAsia="Times New Roman" w:hAnsi="Arial" w:cs="Arial"/>
          <w:sz w:val="24"/>
          <w:szCs w:val="24"/>
          <w:lang w:eastAsia="pl-PL"/>
        </w:rPr>
        <w:t>,00 zł.</w:t>
      </w:r>
    </w:p>
    <w:p w14:paraId="709430CE" w14:textId="3AE18B77" w:rsidR="00623BAE" w:rsidRDefault="00623BAE" w:rsidP="00623B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dodatek funkcyjny w kwocie 3 450, 00 zł.</w:t>
      </w:r>
    </w:p>
    <w:p w14:paraId="749CB476" w14:textId="5B2211DA" w:rsidR="00623BAE" w:rsidRDefault="00623BAE" w:rsidP="00C66ACB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dodatek za wieloletnią pracę – zgodnie z obowiązującymi przepisami.  </w:t>
      </w:r>
    </w:p>
    <w:p w14:paraId="09B4AD72" w14:textId="29257365" w:rsidR="00623BAE" w:rsidRDefault="00623BAE" w:rsidP="00C66ACB">
      <w:pPr>
        <w:spacing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23BAE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Przyznaje się Staroście Grójeckiemu dodatek specjalny w wysokości 40%, liczony od wynagrodzenia zasadniczego i dodatku funkcyjnego łącznie w kwocie </w:t>
      </w:r>
      <w:r w:rsidR="0087097E">
        <w:rPr>
          <w:rFonts w:ascii="Arial" w:eastAsia="Times New Roman" w:hAnsi="Arial" w:cs="Arial"/>
          <w:bCs/>
          <w:sz w:val="24"/>
          <w:szCs w:val="24"/>
          <w:lang w:eastAsia="pl-PL"/>
        </w:rPr>
        <w:t>5 5</w:t>
      </w:r>
      <w:r w:rsidR="009A6D30">
        <w:rPr>
          <w:rFonts w:ascii="Arial" w:eastAsia="Times New Roman" w:hAnsi="Arial" w:cs="Arial"/>
          <w:bCs/>
          <w:sz w:val="24"/>
          <w:szCs w:val="24"/>
          <w:lang w:eastAsia="pl-PL"/>
        </w:rPr>
        <w:t>52</w:t>
      </w:r>
      <w:r w:rsidR="0087097E">
        <w:rPr>
          <w:rFonts w:ascii="Arial" w:eastAsia="Times New Roman" w:hAnsi="Arial" w:cs="Arial"/>
          <w:bCs/>
          <w:sz w:val="24"/>
          <w:szCs w:val="24"/>
          <w:lang w:eastAsia="pl-PL"/>
        </w:rPr>
        <w:t>,00 zł.</w:t>
      </w:r>
    </w:p>
    <w:p w14:paraId="5C0FF9EB" w14:textId="5E951419" w:rsidR="00623BAE" w:rsidRPr="00442906" w:rsidRDefault="00623BAE" w:rsidP="00C66ACB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B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 Wykonanie uchwały </w:t>
      </w:r>
      <w:r w:rsidR="0087097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powierza się Przewodniczącemu Rady Powiatu. </w:t>
      </w:r>
    </w:p>
    <w:p w14:paraId="7546D75E" w14:textId="7B1768F7" w:rsidR="00104C3E" w:rsidRDefault="00E65372" w:rsidP="00104C3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23B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</w:t>
      </w:r>
      <w:r w:rsidR="0087097E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623B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6F34B1AC" w14:textId="77777777" w:rsidR="0062527F" w:rsidRDefault="0062527F" w:rsidP="0062527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Przewodniczący Rady </w:t>
      </w:r>
    </w:p>
    <w:p w14:paraId="53910334" w14:textId="3C4D9C8C" w:rsidR="0062527F" w:rsidRPr="001164DB" w:rsidRDefault="0062527F" w:rsidP="0062527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Jan Madej </w:t>
      </w:r>
    </w:p>
    <w:p w14:paraId="550BECF3" w14:textId="5D389FA9" w:rsidR="00CE1B09" w:rsidRPr="00974B6B" w:rsidRDefault="00CE1B09" w:rsidP="00104C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B6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UZASADNIENIE</w:t>
      </w:r>
    </w:p>
    <w:p w14:paraId="31690359" w14:textId="77777777" w:rsidR="001C0603" w:rsidRDefault="001C0603" w:rsidP="00623B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5CFCF8" w14:textId="1CAC07A0" w:rsidR="00AA5B31" w:rsidRDefault="001C0603" w:rsidP="001C060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 wyborem </w:t>
      </w:r>
      <w:r w:rsidR="00AA5B31">
        <w:rPr>
          <w:rFonts w:ascii="Arial" w:eastAsia="Times New Roman" w:hAnsi="Arial" w:cs="Arial"/>
          <w:sz w:val="24"/>
          <w:szCs w:val="24"/>
          <w:lang w:eastAsia="pl-PL"/>
        </w:rPr>
        <w:t xml:space="preserve">p. </w:t>
      </w:r>
      <w:r w:rsidR="0062527F">
        <w:rPr>
          <w:rFonts w:ascii="Arial" w:eastAsia="Times New Roman" w:hAnsi="Arial" w:cs="Arial"/>
          <w:sz w:val="24"/>
          <w:szCs w:val="24"/>
          <w:lang w:eastAsia="pl-PL"/>
        </w:rPr>
        <w:t xml:space="preserve">Krzysztofa Ambroziaka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funkcję Starosty Grójeckiego i nawiązania z nim stosunku pracy w Starostwie Powiatowym w Grójcu konieczne jest ustalenie jego wynagrodzenia. Kompetencje do ustalenia wynagrodzenia Starosty posiada wyłącznie Rada Powiatu. </w:t>
      </w:r>
    </w:p>
    <w:p w14:paraId="637E75E4" w14:textId="416D722A" w:rsidR="001C0603" w:rsidRDefault="001C0603" w:rsidP="001C060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Wysokość wynagrodzenia powinna być zgodna ze stawkami określonymi </w:t>
      </w:r>
      <w:r w:rsidR="00AA5B31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Rozporządzeniu Rady Ministrów</w:t>
      </w:r>
      <w:r w:rsidRPr="001C06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25 października 2021 w sprawie wynagradzania pracowników samorządowych oraz o zmianie ustawy </w:t>
      </w:r>
      <w:r w:rsidR="00AA5B31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o wynagradzaniu osób zajmujących kierownicze stanowiska państwowe oraz niektórych innych ustaw</w:t>
      </w:r>
    </w:p>
    <w:p w14:paraId="3C317FAF" w14:textId="62259B78" w:rsidR="00E65372" w:rsidRPr="00442906" w:rsidRDefault="00E65372" w:rsidP="00623B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7D34B522" w14:textId="77777777" w:rsidR="0062527F" w:rsidRDefault="0062527F" w:rsidP="0062527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Przewodniczący Rady </w:t>
      </w:r>
    </w:p>
    <w:p w14:paraId="6A15D1FC" w14:textId="087B7191" w:rsidR="0062527F" w:rsidRPr="001164DB" w:rsidRDefault="0062527F" w:rsidP="0062527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Jan Madej </w:t>
      </w:r>
    </w:p>
    <w:p w14:paraId="51FC337E" w14:textId="77777777" w:rsidR="007E7A76" w:rsidRPr="00442906" w:rsidRDefault="007E7A76" w:rsidP="00FF4AA3">
      <w:pPr>
        <w:jc w:val="right"/>
        <w:rPr>
          <w:rFonts w:ascii="Arial" w:hAnsi="Arial" w:cs="Arial"/>
        </w:rPr>
      </w:pPr>
    </w:p>
    <w:sectPr w:rsidR="007E7A76" w:rsidRPr="00442906" w:rsidSect="0003333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372"/>
    <w:rsid w:val="0003333B"/>
    <w:rsid w:val="00080A4D"/>
    <w:rsid w:val="00091468"/>
    <w:rsid w:val="00104C3E"/>
    <w:rsid w:val="001C0603"/>
    <w:rsid w:val="001C7779"/>
    <w:rsid w:val="001F2566"/>
    <w:rsid w:val="00442906"/>
    <w:rsid w:val="00623BAE"/>
    <w:rsid w:val="0062527F"/>
    <w:rsid w:val="00756DFA"/>
    <w:rsid w:val="007E7A76"/>
    <w:rsid w:val="00826227"/>
    <w:rsid w:val="0087097E"/>
    <w:rsid w:val="00974B6B"/>
    <w:rsid w:val="009A6D30"/>
    <w:rsid w:val="00AA5B31"/>
    <w:rsid w:val="00C66ACB"/>
    <w:rsid w:val="00CE1B09"/>
    <w:rsid w:val="00DF4A84"/>
    <w:rsid w:val="00E02316"/>
    <w:rsid w:val="00E65372"/>
    <w:rsid w:val="00FD0B61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E3C3"/>
  <w15:docId w15:val="{9CE30D8B-FE89-4D53-A8A5-25925C85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A76"/>
  </w:style>
  <w:style w:type="paragraph" w:styleId="Nagwek2">
    <w:name w:val="heading 2"/>
    <w:basedOn w:val="Normalny"/>
    <w:link w:val="Nagwek2Znak"/>
    <w:uiPriority w:val="9"/>
    <w:qFormat/>
    <w:rsid w:val="00E65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53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E6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lipinskaz</dc:creator>
  <cp:lastModifiedBy>Palmira Ponceleusz-Kornafel</cp:lastModifiedBy>
  <cp:revision>16</cp:revision>
  <dcterms:created xsi:type="dcterms:W3CDTF">2014-11-26T11:19:00Z</dcterms:created>
  <dcterms:modified xsi:type="dcterms:W3CDTF">2024-05-06T12:22:00Z</dcterms:modified>
</cp:coreProperties>
</file>